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288" w:type="dxa"/>
        <w:tblLayout w:type="fixed"/>
        <w:tblLook w:val="01E0"/>
      </w:tblPr>
      <w:tblGrid>
        <w:gridCol w:w="10800"/>
      </w:tblGrid>
      <w:tr w:rsidR="00AF3B54" w:rsidRPr="001B03A1" w:rsidTr="00A90044">
        <w:trPr>
          <w:trHeight w:val="173"/>
        </w:trPr>
        <w:tc>
          <w:tcPr>
            <w:tcW w:w="10800" w:type="dxa"/>
          </w:tcPr>
          <w:p w:rsidR="00AF3B54" w:rsidRPr="001B03A1" w:rsidRDefault="00AF3B54" w:rsidP="00AF3B54">
            <w:pPr>
              <w:spacing w:after="0"/>
            </w:pPr>
            <w:r w:rsidRPr="00AF3B5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SPECIMEN SIGNATURE SHEET</w:t>
            </w:r>
          </w:p>
        </w:tc>
      </w:tr>
      <w:tr w:rsidR="00AF3B54" w:rsidRPr="001B03A1" w:rsidTr="00A90044">
        <w:trPr>
          <w:trHeight w:val="173"/>
        </w:trPr>
        <w:tc>
          <w:tcPr>
            <w:tcW w:w="10800" w:type="dxa"/>
          </w:tcPr>
          <w:p w:rsidR="00D007B0" w:rsidRDefault="00D007B0" w:rsidP="007D115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B54" w:rsidRDefault="0024641E" w:rsidP="007D115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07B0">
              <w:rPr>
                <w:rFonts w:ascii="Times New Roman" w:hAnsi="Times New Roman" w:cs="Times New Roman"/>
                <w:sz w:val="18"/>
                <w:szCs w:val="18"/>
              </w:rPr>
              <w:t xml:space="preserve">For </w:t>
            </w:r>
            <w:r w:rsidR="007D1158" w:rsidRPr="00D007B0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D007B0">
              <w:rPr>
                <w:rFonts w:ascii="Times New Roman" w:hAnsi="Times New Roman" w:cs="Times New Roman"/>
                <w:sz w:val="18"/>
                <w:szCs w:val="18"/>
              </w:rPr>
              <w:t xml:space="preserve">se </w:t>
            </w:r>
            <w:r w:rsidR="007D1158" w:rsidRPr="00D007B0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D007B0">
              <w:rPr>
                <w:rFonts w:ascii="Times New Roman" w:hAnsi="Times New Roman" w:cs="Times New Roman"/>
                <w:sz w:val="18"/>
                <w:szCs w:val="18"/>
              </w:rPr>
              <w:t>f :</w:t>
            </w:r>
          </w:p>
          <w:p w:rsidR="00D000AC" w:rsidRPr="00D007B0" w:rsidRDefault="00E4591C" w:rsidP="007D115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3"/>
            <w:r w:rsidR="00D000AC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0"/>
            <w:r w:rsidR="00D000AC" w:rsidRPr="00D000AC">
              <w:rPr>
                <w:rFonts w:ascii="Times New Roman" w:hAnsi="Times New Roman" w:cs="Times New Roman"/>
                <w:b/>
                <w:sz w:val="18"/>
                <w:szCs w:val="18"/>
              </w:rPr>
              <w:t>New</w:t>
            </w:r>
            <w:r w:rsidR="00D000A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(Account Opening)</w:t>
            </w:r>
          </w:p>
        </w:tc>
      </w:tr>
      <w:tr w:rsidR="00AF3B54" w:rsidRPr="001B03A1" w:rsidTr="00A90044">
        <w:trPr>
          <w:trHeight w:val="173"/>
        </w:trPr>
        <w:tc>
          <w:tcPr>
            <w:tcW w:w="10800" w:type="dxa"/>
          </w:tcPr>
          <w:p w:rsidR="0024641E" w:rsidRPr="00D007B0" w:rsidRDefault="00E4591C" w:rsidP="00AF3B5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7B0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EE0362" w:rsidRPr="00D007B0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D007B0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1"/>
            <w:r w:rsidR="0024641E" w:rsidRPr="00D007B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000AC" w:rsidRPr="00D936B7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Change </w:t>
            </w:r>
            <w:r w:rsidR="00D000A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of</w:t>
            </w:r>
            <w:r w:rsidR="00D000AC" w:rsidRPr="00D936B7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Authorize</w:t>
            </w:r>
            <w:r w:rsidR="00D000A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d</w:t>
            </w:r>
            <w:r w:rsidR="00D000A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Signatory</w:t>
            </w:r>
            <w:r w:rsidR="0024641E" w:rsidRPr="00D007B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E0362" w:rsidRPr="00D007B0">
              <w:rPr>
                <w:rFonts w:ascii="Times New Roman" w:hAnsi="Times New Roman" w:cs="Times New Roman"/>
                <w:sz w:val="18"/>
                <w:szCs w:val="18"/>
              </w:rPr>
              <w:t>(i.e. replace existing records of authorized signatory (ies)  with below information)</w:t>
            </w:r>
          </w:p>
          <w:p w:rsidR="00EE0362" w:rsidRPr="00D007B0" w:rsidRDefault="00E4591C" w:rsidP="00EE0362">
            <w:pPr>
              <w:tabs>
                <w:tab w:val="center" w:pos="4320"/>
              </w:tabs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607" type="#_x0000_t32" style="position:absolute;margin-left:118.65pt;margin-top:10.2pt;width:98pt;height:0;z-index:251660288" o:connectortype="straight"/>
              </w:pict>
            </w:r>
            <w:r w:rsidR="00EE0362" w:rsidRPr="00D007B0">
              <w:rPr>
                <w:rFonts w:ascii="Times New Roman" w:hAnsi="Times New Roman" w:cs="Times New Roman"/>
                <w:b/>
                <w:sz w:val="18"/>
                <w:szCs w:val="18"/>
              </w:rPr>
              <w:t>Effective Date of the Change:</w:t>
            </w:r>
            <w:r w:rsidR="00EE0362" w:rsidRPr="00D007B0">
              <w:rPr>
                <w:rStyle w:val="Style2"/>
                <w:rFonts w:cs="Times New Roman"/>
                <w:szCs w:val="18"/>
              </w:rPr>
              <w:t xml:space="preserve"> </w:t>
            </w:r>
            <w:sdt>
              <w:sdtPr>
                <w:rPr>
                  <w:rStyle w:val="Style2"/>
                  <w:rFonts w:cs="Times New Roman"/>
                  <w:szCs w:val="18"/>
                </w:rPr>
                <w:id w:val="402189053"/>
                <w:placeholder>
                  <w:docPart w:val="F164BE32415F4E87897DAFE1CD73C770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EE0362" w:rsidRPr="00D007B0">
                  <w:rPr>
                    <w:rStyle w:val="PlaceholderText"/>
                    <w:rFonts w:ascii="Times New Roman" w:hAnsi="Times New Roman" w:cs="Times New Roman"/>
                    <w:sz w:val="18"/>
                    <w:szCs w:val="18"/>
                  </w:rPr>
                  <w:t>Click here to enter a date.</w:t>
                </w:r>
              </w:sdtContent>
            </w:sdt>
            <w:r w:rsidR="00EE0362" w:rsidRPr="00D007B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</w:t>
            </w:r>
            <w:r w:rsidRPr="00D007B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2"/>
            <w:r w:rsidR="00EE0362" w:rsidRPr="00D007B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007B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bookmarkEnd w:id="2"/>
            <w:r w:rsidR="00EE0362" w:rsidRPr="00D007B0">
              <w:rPr>
                <w:rFonts w:ascii="Times New Roman" w:hAnsi="Times New Roman" w:cs="Times New Roman"/>
                <w:b/>
                <w:sz w:val="18"/>
                <w:szCs w:val="18"/>
              </w:rPr>
              <w:t>Immediately upon receipt</w:t>
            </w:r>
          </w:p>
          <w:p w:rsidR="00EE0362" w:rsidRPr="00D007B0" w:rsidRDefault="00EE0362" w:rsidP="00EE0362">
            <w:pPr>
              <w:tabs>
                <w:tab w:val="center" w:pos="4320"/>
              </w:tabs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7B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mm     dd     yyyy</w:t>
            </w:r>
          </w:p>
          <w:p w:rsidR="00EE0362" w:rsidRPr="00D007B0" w:rsidRDefault="00EE0362" w:rsidP="00A900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1394F" w:rsidRPr="001C3FA3" w:rsidRDefault="0061394F" w:rsidP="00D437E4">
      <w:pPr>
        <w:pStyle w:val="Hang0025"/>
        <w:tabs>
          <w:tab w:val="left" w:pos="10800"/>
        </w:tabs>
        <w:spacing w:after="360"/>
        <w:ind w:left="180" w:firstLine="0"/>
        <w:jc w:val="both"/>
        <w:rPr>
          <w:b/>
        </w:rPr>
      </w:pPr>
      <w:r w:rsidRPr="00AF3B54">
        <w:rPr>
          <w:b/>
        </w:rPr>
        <w:t>Note:</w:t>
      </w:r>
      <w:r w:rsidRPr="00AF3B54">
        <w:t xml:space="preserve"> For signatories authorized to conduct transactions for the following account</w:t>
      </w:r>
      <w:r w:rsidR="00125E8B">
        <w:t>(s)</w:t>
      </w:r>
      <w:r w:rsidRPr="00AF3B54">
        <w:t xml:space="preserve">, the Company is required to present primary identification documents or submit copies thereof duly authenticated by the </w:t>
      </w:r>
      <w:r w:rsidR="00FD4038" w:rsidRPr="00977E50">
        <w:rPr>
          <w:lang w:eastAsia="zh-CN"/>
        </w:rPr>
        <w:t>satisfactory witness</w:t>
      </w:r>
      <w:r w:rsidRPr="00AF3B54">
        <w:t>.  The Bank will not honor any transactions made or requested by any signatory whose primary identification document has not been presented to it.</w:t>
      </w:r>
      <w:r w:rsidR="00F228D6" w:rsidRPr="00F228D6">
        <w:rPr>
          <w:b/>
        </w:rPr>
        <w:t xml:space="preserve"> </w:t>
      </w:r>
      <w:r w:rsidR="00F228D6" w:rsidRPr="007C5D89">
        <w:rPr>
          <w:b/>
        </w:rPr>
        <w:t>It is mandatory to provide our bank</w:t>
      </w:r>
      <w:r w:rsidR="00D11EEE">
        <w:rPr>
          <w:b/>
        </w:rPr>
        <w:t xml:space="preserve"> </w:t>
      </w:r>
      <w:r w:rsidR="005B3A3B">
        <w:rPr>
          <w:b/>
        </w:rPr>
        <w:t>with</w:t>
      </w:r>
      <w:r w:rsidR="00F228D6" w:rsidRPr="007C5D89">
        <w:rPr>
          <w:b/>
        </w:rPr>
        <w:t xml:space="preserve"> </w:t>
      </w:r>
      <w:r w:rsidR="00D11EEE">
        <w:rPr>
          <w:b/>
        </w:rPr>
        <w:t xml:space="preserve">a </w:t>
      </w:r>
      <w:r w:rsidR="00F228D6" w:rsidRPr="007C5D89">
        <w:rPr>
          <w:b/>
        </w:rPr>
        <w:t xml:space="preserve">mobile </w:t>
      </w:r>
      <w:r w:rsidR="00F228D6">
        <w:rPr>
          <w:b/>
        </w:rPr>
        <w:t xml:space="preserve">phone </w:t>
      </w:r>
      <w:r w:rsidR="00F228D6" w:rsidRPr="007C5D89">
        <w:rPr>
          <w:b/>
        </w:rPr>
        <w:t xml:space="preserve">number </w:t>
      </w:r>
      <w:r w:rsidR="00E80F1F">
        <w:rPr>
          <w:b/>
        </w:rPr>
        <w:t xml:space="preserve">if the </w:t>
      </w:r>
      <w:r w:rsidR="00E80F1F" w:rsidRPr="00E80F1F">
        <w:rPr>
          <w:b/>
        </w:rPr>
        <w:t>Signatory</w:t>
      </w:r>
      <w:r w:rsidR="00E80F1F">
        <w:rPr>
          <w:b/>
        </w:rPr>
        <w:t xml:space="preserve"> is </w:t>
      </w:r>
      <w:r w:rsidR="00F228D6" w:rsidRPr="007C5D89">
        <w:rPr>
          <w:b/>
        </w:rPr>
        <w:t xml:space="preserve">outside </w:t>
      </w:r>
      <w:r w:rsidR="005B3A3B">
        <w:rPr>
          <w:b/>
        </w:rPr>
        <w:t>the U.S</w:t>
      </w:r>
      <w:r w:rsidR="00F228D6" w:rsidRPr="007C5D89">
        <w:rPr>
          <w:b/>
        </w:rPr>
        <w:t xml:space="preserve">. </w:t>
      </w:r>
    </w:p>
    <w:tbl>
      <w:tblPr>
        <w:tblW w:w="108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0"/>
      </w:tblGrid>
      <w:tr w:rsidR="0061394F" w:rsidRPr="001B03A1" w:rsidTr="00125E8B">
        <w:trPr>
          <w:trHeight w:val="173"/>
        </w:trPr>
        <w:tc>
          <w:tcPr>
            <w:tcW w:w="10800" w:type="dxa"/>
            <w:tcBorders>
              <w:top w:val="single" w:sz="4" w:space="0" w:color="auto"/>
              <w:bottom w:val="nil"/>
            </w:tcBorders>
          </w:tcPr>
          <w:p w:rsidR="0061394F" w:rsidRDefault="0061394F" w:rsidP="00D11EEE">
            <w:pPr>
              <w:spacing w:before="40" w:after="0" w:line="240" w:lineRule="auto"/>
              <w:ind w:left="86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125E8B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Account</w:t>
            </w:r>
            <w:r w:rsidR="001A7C8B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(s)</w:t>
            </w:r>
            <w:r w:rsidRPr="00125E8B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No</w:t>
            </w:r>
            <w:r w:rsidRPr="001C3FA3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.</w:t>
            </w:r>
            <w:r w:rsidR="001C3FA3" w:rsidRPr="001C3FA3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</w:t>
            </w:r>
          </w:p>
          <w:p w:rsidR="00D11EEE" w:rsidRPr="00125E8B" w:rsidRDefault="00E4591C" w:rsidP="00244C8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bookmarkStart w:id="3" w:name="Text142"/>
            <w:r w:rsidR="00CB0F71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separate"/>
            </w:r>
            <w:r w:rsidR="00244C89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 </w:t>
            </w:r>
            <w:r w:rsidR="00244C89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 </w:t>
            </w:r>
            <w:r w:rsidR="00244C89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 </w:t>
            </w:r>
            <w:r w:rsidR="00244C89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 </w:t>
            </w:r>
            <w:r w:rsidR="00244C89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end"/>
            </w:r>
            <w:bookmarkEnd w:id="3"/>
          </w:p>
        </w:tc>
      </w:tr>
      <w:tr w:rsidR="00125E8B" w:rsidRPr="001B03A1" w:rsidTr="00125E8B">
        <w:trPr>
          <w:trHeight w:val="173"/>
        </w:trPr>
        <w:tc>
          <w:tcPr>
            <w:tcW w:w="10800" w:type="dxa"/>
            <w:tcBorders>
              <w:top w:val="single" w:sz="4" w:space="0" w:color="auto"/>
            </w:tcBorders>
          </w:tcPr>
          <w:p w:rsidR="00125E8B" w:rsidRDefault="00125E8B" w:rsidP="00D11EEE">
            <w:pPr>
              <w:spacing w:before="40" w:after="0" w:line="240" w:lineRule="auto"/>
              <w:ind w:left="86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125E8B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Account</w:t>
            </w:r>
            <w:r w:rsidR="001A7C8B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(s)</w:t>
            </w:r>
            <w:r w:rsidRPr="00125E8B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Name</w:t>
            </w:r>
          </w:p>
          <w:p w:rsidR="00D11EEE" w:rsidRPr="00125E8B" w:rsidRDefault="00E4591C" w:rsidP="001C3FA3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4" w:name="Text85"/>
            <w:r w:rsidR="002A3021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end"/>
            </w:r>
            <w:bookmarkEnd w:id="4"/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bookmarkStart w:id="5" w:name="Text143"/>
            <w:r w:rsidR="0076508C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separate"/>
            </w:r>
            <w:r w:rsidR="0076508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end"/>
            </w:r>
            <w:bookmarkEnd w:id="5"/>
          </w:p>
        </w:tc>
      </w:tr>
    </w:tbl>
    <w:p w:rsidR="0061394F" w:rsidRDefault="0061394F" w:rsidP="00AF3B54">
      <w:pPr>
        <w:spacing w:after="0"/>
      </w:pPr>
    </w:p>
    <w:tbl>
      <w:tblPr>
        <w:tblStyle w:val="TableGrid"/>
        <w:tblW w:w="10800" w:type="dxa"/>
        <w:tblInd w:w="288" w:type="dxa"/>
        <w:tblLayout w:type="fixed"/>
        <w:tblLook w:val="04A0"/>
      </w:tblPr>
      <w:tblGrid>
        <w:gridCol w:w="1980"/>
        <w:gridCol w:w="2340"/>
        <w:gridCol w:w="900"/>
        <w:gridCol w:w="1530"/>
        <w:gridCol w:w="2025"/>
        <w:gridCol w:w="2025"/>
      </w:tblGrid>
      <w:tr w:rsidR="00896E08" w:rsidTr="00D437E4"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F824A7" w:rsidRPr="00F824A7" w:rsidRDefault="00F824A7" w:rsidP="00896E08">
            <w:pPr>
              <w:ind w:left="86"/>
              <w:jc w:val="center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F824A7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Name of Authorized Signatory</w:t>
            </w:r>
          </w:p>
          <w:p w:rsidR="00F824A7" w:rsidRDefault="00F824A7" w:rsidP="00896E08">
            <w:pPr>
              <w:ind w:left="86"/>
              <w:jc w:val="center"/>
            </w:pPr>
            <w:r w:rsidRPr="00F824A7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(first, middle, last )</w:t>
            </w: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</w:tcPr>
          <w:p w:rsidR="00F824A7" w:rsidRPr="00F824A7" w:rsidRDefault="00F824A7" w:rsidP="00896E08">
            <w:pPr>
              <w:ind w:left="86"/>
              <w:jc w:val="center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F824A7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Government-Issued Identification Document</w:t>
            </w:r>
          </w:p>
          <w:p w:rsidR="00F824A7" w:rsidRDefault="00F824A7" w:rsidP="00896E08">
            <w:pPr>
              <w:ind w:left="86"/>
              <w:jc w:val="center"/>
            </w:pPr>
            <w:r w:rsidRPr="00F824A7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Type and ID Number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F824A7" w:rsidRDefault="00F824A7" w:rsidP="00896E08">
            <w:pPr>
              <w:jc w:val="center"/>
            </w:pPr>
            <w:r w:rsidRPr="00F824A7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Social Security </w:t>
            </w:r>
            <w:r w:rsidR="00896E08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Number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F824A7" w:rsidRDefault="00F824A7" w:rsidP="00896E08">
            <w:pPr>
              <w:jc w:val="center"/>
            </w:pPr>
            <w:r w:rsidRPr="00F824A7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Phone Number</w:t>
            </w:r>
          </w:p>
        </w:tc>
        <w:tc>
          <w:tcPr>
            <w:tcW w:w="4050" w:type="dxa"/>
            <w:gridSpan w:val="2"/>
            <w:tcBorders>
              <w:top w:val="nil"/>
              <w:left w:val="nil"/>
              <w:right w:val="nil"/>
            </w:tcBorders>
          </w:tcPr>
          <w:p w:rsidR="00F824A7" w:rsidRDefault="00F824A7" w:rsidP="00896E08">
            <w:pPr>
              <w:jc w:val="center"/>
            </w:pPr>
            <w:r w:rsidRPr="00F824A7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Specimen Signature</w:t>
            </w:r>
            <w:r>
              <w:rPr>
                <w:rFonts w:hint="eastAsia"/>
              </w:rPr>
              <w:t xml:space="preserve"> </w:t>
            </w:r>
            <w:r w:rsidRPr="00F824A7">
              <w:rPr>
                <w:rFonts w:ascii="Times New Roman" w:hAnsi="Times New Roman" w:cs="Times New Roman"/>
                <w:b/>
                <w:i/>
                <w:sz w:val="18"/>
                <w:szCs w:val="24"/>
                <w:lang w:eastAsia="en-US"/>
              </w:rPr>
              <w:t>(Please sign twice )</w:t>
            </w:r>
          </w:p>
        </w:tc>
      </w:tr>
      <w:tr w:rsidR="00D437E4" w:rsidTr="00D437E4">
        <w:trPr>
          <w:trHeight w:val="691"/>
        </w:trPr>
        <w:tc>
          <w:tcPr>
            <w:tcW w:w="1980" w:type="dxa"/>
          </w:tcPr>
          <w:p w:rsidR="00D437E4" w:rsidRPr="002A3021" w:rsidRDefault="00E4591C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6" w:name="Text86"/>
            <w:r w:rsidR="00D437E4" w:rsidRP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2340" w:type="dxa"/>
          </w:tcPr>
          <w:p w:rsidR="00D437E4" w:rsidRPr="002A3021" w:rsidRDefault="00E4591C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7" w:name="Text87"/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7"/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bookmarkStart w:id="8" w:name="Text144"/>
            <w:r w:rsidR="0076508C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76508C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900" w:type="dxa"/>
          </w:tcPr>
          <w:p w:rsidR="00D437E4" w:rsidRPr="002A3021" w:rsidRDefault="00E4591C" w:rsidP="006F4E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bookmarkStart w:id="9" w:name="Text141"/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9"/>
            <w:r w:rsidR="00D437E4" w:rsidRPr="002A3021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</w:tc>
        <w:tc>
          <w:tcPr>
            <w:tcW w:w="1530" w:type="dxa"/>
          </w:tcPr>
          <w:p w:rsidR="00D437E4" w:rsidRPr="002A3021" w:rsidRDefault="00E4591C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10" w:name="Text89"/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7E4" w:rsidTr="00D437E4">
        <w:trPr>
          <w:trHeight w:val="691"/>
        </w:trPr>
        <w:tc>
          <w:tcPr>
            <w:tcW w:w="198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D437E4" w:rsidRP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bookmarkStart w:id="11" w:name="Text145"/>
            <w:r w:rsidR="0076508C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76508C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76508C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900" w:type="dxa"/>
          </w:tcPr>
          <w:p w:rsidR="00D437E4" w:rsidRDefault="00E4591C"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D437E4" w:rsidRPr="00022AB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7E4" w:rsidTr="00D437E4">
        <w:trPr>
          <w:trHeight w:val="691"/>
        </w:trPr>
        <w:tc>
          <w:tcPr>
            <w:tcW w:w="198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D437E4" w:rsidRP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D437E4" w:rsidRDefault="00E4591C"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D437E4" w:rsidRPr="00022AB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7E4" w:rsidTr="00D437E4">
        <w:trPr>
          <w:trHeight w:val="691"/>
        </w:trPr>
        <w:tc>
          <w:tcPr>
            <w:tcW w:w="198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D437E4" w:rsidRP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D437E4" w:rsidRDefault="00E4591C"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D437E4" w:rsidRPr="00022AB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7E4" w:rsidTr="00D437E4">
        <w:trPr>
          <w:trHeight w:val="691"/>
        </w:trPr>
        <w:tc>
          <w:tcPr>
            <w:tcW w:w="198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D437E4" w:rsidRP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D437E4" w:rsidRDefault="00E4591C"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D437E4" w:rsidRPr="00022AB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7E4" w:rsidTr="00D437E4">
        <w:trPr>
          <w:trHeight w:val="691"/>
        </w:trPr>
        <w:tc>
          <w:tcPr>
            <w:tcW w:w="198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D437E4" w:rsidRP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D437E4" w:rsidRDefault="00E4591C"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D437E4" w:rsidRPr="00022AB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D437E4" w:rsidRPr="002A3021" w:rsidRDefault="00D437E4" w:rsidP="00AF3B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7E4" w:rsidTr="00D437E4">
        <w:trPr>
          <w:trHeight w:val="691"/>
        </w:trPr>
        <w:tc>
          <w:tcPr>
            <w:tcW w:w="198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D437E4" w:rsidRP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D437E4" w:rsidRDefault="00E4591C"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D437E4" w:rsidRPr="00022AB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025" w:type="dxa"/>
          </w:tcPr>
          <w:p w:rsidR="00D437E4" w:rsidRPr="002A3021" w:rsidRDefault="00D437E4" w:rsidP="001A7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D437E4" w:rsidRPr="002A3021" w:rsidRDefault="00D437E4" w:rsidP="001A7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37E4" w:rsidTr="00D437E4">
        <w:trPr>
          <w:trHeight w:val="691"/>
        </w:trPr>
        <w:tc>
          <w:tcPr>
            <w:tcW w:w="198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D437E4" w:rsidRP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2A3021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D437E4" w:rsidRDefault="00E4591C"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D437E4" w:rsidRPr="00022AB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 w:rsidRPr="00022AB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022AB4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D437E4" w:rsidRPr="002A3021" w:rsidRDefault="00E4591C" w:rsidP="009C18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="00D437E4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D437E4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025" w:type="dxa"/>
          </w:tcPr>
          <w:p w:rsidR="00D437E4" w:rsidRPr="002A3021" w:rsidRDefault="00D437E4" w:rsidP="001A7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D437E4" w:rsidRPr="002A3021" w:rsidRDefault="00D437E4" w:rsidP="001A7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1394F" w:rsidRDefault="0061394F" w:rsidP="00AF3B54">
      <w:pPr>
        <w:spacing w:after="0"/>
      </w:pPr>
    </w:p>
    <w:tbl>
      <w:tblPr>
        <w:tblW w:w="108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4"/>
        <w:gridCol w:w="5400"/>
      </w:tblGrid>
      <w:tr w:rsidR="0061394F" w:rsidRPr="001B03A1" w:rsidTr="00F1507E">
        <w:trPr>
          <w:trHeight w:val="1137"/>
        </w:trPr>
        <w:tc>
          <w:tcPr>
            <w:tcW w:w="5414" w:type="dxa"/>
            <w:tcBorders>
              <w:right w:val="nil"/>
            </w:tcBorders>
          </w:tcPr>
          <w:p w:rsidR="0061394F" w:rsidRPr="00896E08" w:rsidRDefault="0061394F" w:rsidP="00896E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  <w:p w:rsidR="0061394F" w:rsidRPr="00896E08" w:rsidRDefault="0061394F" w:rsidP="00896E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896E08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Special instructions:</w:t>
            </w:r>
          </w:p>
          <w:p w:rsidR="0061394F" w:rsidRPr="00896E08" w:rsidRDefault="0061394F" w:rsidP="00896E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  <w:p w:rsidR="0061394F" w:rsidRPr="00D826AA" w:rsidRDefault="0061394F" w:rsidP="00896E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896E08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If </w:t>
            </w:r>
            <w:r w:rsidRPr="00D826AA">
              <w:rPr>
                <w:rFonts w:ascii="Times New Roman" w:hAnsi="Times New Roman" w:cs="Times New Roman"/>
                <w:sz w:val="18"/>
                <w:szCs w:val="24"/>
                <w:u w:val="single"/>
                <w:lang w:eastAsia="en-US"/>
              </w:rPr>
              <w:t>two</w:t>
            </w:r>
            <w:r w:rsidRPr="00896E08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signatories are required for transactions exceeding a specified amount, please indicate the amount.</w:t>
            </w:r>
          </w:p>
        </w:tc>
        <w:tc>
          <w:tcPr>
            <w:tcW w:w="5400" w:type="dxa"/>
            <w:tcBorders>
              <w:left w:val="nil"/>
              <w:bottom w:val="single" w:sz="4" w:space="0" w:color="auto"/>
            </w:tcBorders>
          </w:tcPr>
          <w:p w:rsidR="0061394F" w:rsidRPr="001B03A1" w:rsidRDefault="0061394F" w:rsidP="00AF3B54">
            <w:pPr>
              <w:spacing w:after="0"/>
              <w:rPr>
                <w:u w:val="single"/>
              </w:rPr>
            </w:pPr>
          </w:p>
          <w:p w:rsidR="00D826AA" w:rsidRDefault="00D826AA" w:rsidP="00896E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u w:val="single"/>
                <w:lang w:eastAsia="en-US"/>
              </w:rPr>
            </w:pPr>
          </w:p>
          <w:p w:rsidR="00D826AA" w:rsidRDefault="00D826AA" w:rsidP="00896E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u w:val="single"/>
                <w:lang w:eastAsia="en-US"/>
              </w:rPr>
            </w:pPr>
          </w:p>
          <w:p w:rsidR="0061394F" w:rsidRPr="00F1507E" w:rsidRDefault="00E4591C" w:rsidP="00896E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E4591C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606" type="#_x0000_t32" style="position:absolute;margin-left:6.05pt;margin-top:7.65pt;width:105.3pt;height:0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67015,-1,-67015"/>
              </w:pict>
            </w:r>
            <w:r w:rsidR="0061394F" w:rsidRPr="00F1507E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$</w:t>
            </w:r>
            <w:r w:rsidR="002A3021"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>
                    <w:type w:val="number"/>
                    <w:format w:val="#,##0.00"/>
                  </w:textInput>
                </w:ffData>
              </w:fldChar>
            </w:r>
            <w:bookmarkStart w:id="12" w:name="Text90"/>
            <w:r w:rsidR="00234E1C">
              <w:rPr>
                <w:rFonts w:ascii="Times New Roman" w:hAnsi="Times New Roman" w:cs="Times New Roman"/>
                <w:sz w:val="1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24"/>
              </w:rPr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separate"/>
            </w:r>
            <w:r w:rsidR="00234E1C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234E1C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234E1C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234E1C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234E1C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end"/>
            </w:r>
            <w:bookmarkEnd w:id="12"/>
            <w:r w:rsidR="0061394F" w:rsidRPr="00F1507E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   </w:t>
            </w:r>
            <w:r w:rsidR="0061394F" w:rsidRPr="00F1507E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ab/>
            </w:r>
          </w:p>
          <w:p w:rsidR="0061394F" w:rsidRPr="001B03A1" w:rsidRDefault="0061394F" w:rsidP="00AF3B54">
            <w:pPr>
              <w:spacing w:after="0"/>
              <w:rPr>
                <w:u w:val="single"/>
              </w:rPr>
            </w:pPr>
          </w:p>
        </w:tc>
      </w:tr>
    </w:tbl>
    <w:p w:rsidR="00C02769" w:rsidRDefault="00C02769" w:rsidP="00C02769">
      <w:pPr>
        <w:spacing w:after="0"/>
        <w:rPr>
          <w:rFonts w:eastAsia="MS Mincho"/>
          <w:lang w:eastAsia="ja-JP"/>
        </w:rPr>
      </w:pPr>
    </w:p>
    <w:p w:rsidR="0061394F" w:rsidRPr="00896E08" w:rsidRDefault="0061394F" w:rsidP="00C02769">
      <w:pPr>
        <w:spacing w:after="0"/>
        <w:ind w:left="180"/>
        <w:rPr>
          <w:rFonts w:ascii="Times New Roman" w:hAnsi="Times New Roman" w:cs="Times New Roman"/>
          <w:b/>
          <w:sz w:val="18"/>
          <w:szCs w:val="24"/>
          <w:lang w:eastAsia="en-US"/>
        </w:rPr>
      </w:pPr>
      <w:r w:rsidRPr="00896E08">
        <w:rPr>
          <w:rFonts w:ascii="Times New Roman" w:hAnsi="Times New Roman" w:cs="Times New Roman"/>
          <w:b/>
          <w:sz w:val="18"/>
          <w:szCs w:val="24"/>
          <w:lang w:eastAsia="en-US"/>
        </w:rPr>
        <w:t xml:space="preserve">NOTARIZED BY </w:t>
      </w:r>
    </w:p>
    <w:sectPr w:rsidR="0061394F" w:rsidRPr="00896E08" w:rsidSect="00542C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2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617" w:rsidRDefault="00F46617" w:rsidP="00F32ABE">
      <w:pPr>
        <w:spacing w:after="0" w:line="240" w:lineRule="auto"/>
      </w:pPr>
      <w:r>
        <w:separator/>
      </w:r>
    </w:p>
  </w:endnote>
  <w:endnote w:type="continuationSeparator" w:id="0">
    <w:p w:rsidR="00F46617" w:rsidRDefault="00F46617" w:rsidP="00F3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B2A" w:rsidRDefault="006C5B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7E4" w:rsidRDefault="00D437E4" w:rsidP="00B44391">
    <w:pPr>
      <w:pStyle w:val="Footer"/>
      <w:ind w:right="270"/>
      <w:rPr>
        <w:rStyle w:val="PageNumber"/>
        <w:rFonts w:ascii="Times New Roman" w:hAnsi="Times New Roman" w:cs="Times New Roman"/>
        <w:sz w:val="18"/>
        <w:szCs w:val="18"/>
      </w:rPr>
    </w:pPr>
    <w:r w:rsidRPr="00F32ABE">
      <w:rPr>
        <w:rFonts w:ascii="Times New Roman" w:hAnsi="Times New Roman" w:cs="Times New Roman"/>
        <w:sz w:val="18"/>
        <w:szCs w:val="18"/>
      </w:rPr>
      <w:ptab w:relativeTo="margin" w:alignment="right" w:leader="none"/>
    </w:r>
    <w:r w:rsidRPr="00F32ABE">
      <w:rPr>
        <w:rFonts w:ascii="Times New Roman" w:hAnsi="Times New Roman" w:cs="Times New Roman"/>
        <w:sz w:val="18"/>
        <w:szCs w:val="18"/>
      </w:rPr>
      <w:t xml:space="preserve">Page </w:t>
    </w:r>
    <w:r w:rsidR="00E4591C" w:rsidRPr="00F32ABE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32ABE">
      <w:rPr>
        <w:rStyle w:val="PageNumber"/>
        <w:rFonts w:ascii="Times New Roman" w:hAnsi="Times New Roman" w:cs="Times New Roman"/>
        <w:sz w:val="18"/>
        <w:szCs w:val="18"/>
      </w:rPr>
      <w:instrText xml:space="preserve"> PAGE </w:instrText>
    </w:r>
    <w:r w:rsidR="00E4591C" w:rsidRPr="00F32ABE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 w:rsidR="00144DFD">
      <w:rPr>
        <w:rStyle w:val="PageNumber"/>
        <w:rFonts w:ascii="Times New Roman" w:hAnsi="Times New Roman" w:cs="Times New Roman"/>
        <w:noProof/>
        <w:sz w:val="18"/>
        <w:szCs w:val="18"/>
      </w:rPr>
      <w:t>1</w:t>
    </w:r>
    <w:r w:rsidR="00E4591C" w:rsidRPr="00F32ABE">
      <w:rPr>
        <w:rStyle w:val="PageNumber"/>
        <w:rFonts w:ascii="Times New Roman" w:hAnsi="Times New Roman" w:cs="Times New Roman"/>
        <w:sz w:val="18"/>
        <w:szCs w:val="18"/>
      </w:rPr>
      <w:fldChar w:fldCharType="end"/>
    </w:r>
    <w:r w:rsidRPr="00F32ABE">
      <w:rPr>
        <w:rStyle w:val="PageNumber"/>
        <w:rFonts w:ascii="Times New Roman" w:hAnsi="Times New Roman" w:cs="Times New Roman"/>
        <w:sz w:val="18"/>
        <w:szCs w:val="18"/>
      </w:rPr>
      <w:t xml:space="preserve"> of </w:t>
    </w:r>
    <w:r w:rsidR="00E4591C" w:rsidRPr="00F32ABE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32ABE">
      <w:rPr>
        <w:rStyle w:val="PageNumber"/>
        <w:rFonts w:ascii="Times New Roman" w:hAnsi="Times New Roman" w:cs="Times New Roman"/>
        <w:sz w:val="18"/>
        <w:szCs w:val="18"/>
      </w:rPr>
      <w:instrText xml:space="preserve"> NUMPAGES </w:instrText>
    </w:r>
    <w:r w:rsidR="00E4591C" w:rsidRPr="00F32ABE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 w:rsidR="00144DFD">
      <w:rPr>
        <w:rStyle w:val="PageNumber"/>
        <w:rFonts w:ascii="Times New Roman" w:hAnsi="Times New Roman" w:cs="Times New Roman"/>
        <w:noProof/>
        <w:sz w:val="18"/>
        <w:szCs w:val="18"/>
      </w:rPr>
      <w:t>1</w:t>
    </w:r>
    <w:r w:rsidR="00E4591C" w:rsidRPr="00F32ABE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  <w:p w:rsidR="00D437E4" w:rsidRPr="00DD4F3E" w:rsidRDefault="00E4591C" w:rsidP="00EE0362">
    <w:pPr>
      <w:pStyle w:val="Footer"/>
      <w:tabs>
        <w:tab w:val="left" w:pos="180"/>
      </w:tabs>
      <w:ind w:left="180"/>
    </w:pPr>
    <w:fldSimple w:instr=" DOCPROPERTY &quot;SWDocID&quot;  \* MERGEFORMAT ">
      <w:r w:rsidR="00D437E4">
        <w:rPr>
          <w:sz w:val="14"/>
        </w:rPr>
        <w:t>BK</w:t>
      </w:r>
      <w:r w:rsidR="00EE0362">
        <w:rPr>
          <w:rFonts w:hint="eastAsia"/>
          <w:sz w:val="14"/>
        </w:rPr>
        <w:t>045</w:t>
      </w:r>
      <w:r w:rsidR="00D437E4">
        <w:rPr>
          <w:sz w:val="14"/>
        </w:rPr>
        <w:t>0</w:t>
      </w:r>
      <w:r w:rsidR="00911FBB">
        <w:rPr>
          <w:sz w:val="14"/>
        </w:rPr>
        <w:t>6</w:t>
      </w:r>
      <w:r w:rsidR="00D437E4">
        <w:rPr>
          <w:sz w:val="14"/>
        </w:rPr>
        <w:t>201</w:t>
      </w:r>
      <w:r w:rsidR="006C5B2A">
        <w:rPr>
          <w:sz w:val="14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B2A" w:rsidRDefault="006C5B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617" w:rsidRDefault="00F46617" w:rsidP="00F32ABE">
      <w:pPr>
        <w:spacing w:after="0" w:line="240" w:lineRule="auto"/>
      </w:pPr>
      <w:r>
        <w:separator/>
      </w:r>
    </w:p>
  </w:footnote>
  <w:footnote w:type="continuationSeparator" w:id="0">
    <w:p w:rsidR="00F46617" w:rsidRDefault="00F46617" w:rsidP="00F32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B2A" w:rsidRDefault="006C5B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7E4" w:rsidRPr="00F32ABE" w:rsidRDefault="00D437E4" w:rsidP="00B55474">
    <w:pPr>
      <w:pStyle w:val="Header"/>
      <w:tabs>
        <w:tab w:val="left" w:pos="7830"/>
        <w:tab w:val="left" w:pos="8640"/>
      </w:tabs>
      <w:spacing w:before="240" w:after="240"/>
      <w:ind w:left="2938" w:right="270"/>
      <w:rPr>
        <w:rFonts w:ascii="Times New Roman" w:hAnsi="Times New Roman" w:cs="Times New Roman"/>
        <w:b/>
      </w:rPr>
    </w:pPr>
    <w:r w:rsidRPr="00F32ABE">
      <w:rPr>
        <w:rFonts w:ascii="Times New Roman" w:hAnsi="Times New Roman" w:cs="Times New Roman"/>
        <w:b/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194006</wp:posOffset>
          </wp:positionH>
          <wp:positionV relativeFrom="paragraph">
            <wp:posOffset>2540</wp:posOffset>
          </wp:positionV>
          <wp:extent cx="1663700" cy="40703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07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noProof/>
        <w:sz w:val="20"/>
        <w:szCs w:val="20"/>
      </w:rPr>
      <w:t xml:space="preserve">     </w:t>
    </w:r>
    <w:r w:rsidRPr="0069206B">
      <w:rPr>
        <w:rFonts w:ascii="Times New Roman" w:hAnsi="Times New Roman" w:cs="Times New Roman"/>
        <w:b/>
        <w:noProof/>
        <w:szCs w:val="20"/>
      </w:rPr>
      <w:t>NEW YORK BRANCH</w:t>
    </w:r>
    <w:r w:rsidR="00EE0362">
      <w:rPr>
        <w:rFonts w:ascii="Times New Roman" w:hAnsi="Times New Roman" w:cs="Times New Roman" w:hint="eastAsia"/>
        <w:b/>
        <w:noProof/>
        <w:szCs w:val="20"/>
      </w:rPr>
      <w:t xml:space="preserve">                                          </w:t>
    </w:r>
  </w:p>
  <w:p w:rsidR="00D437E4" w:rsidRDefault="00D437E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B2A" w:rsidRDefault="006C5B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CCF"/>
    <w:multiLevelType w:val="hybridMultilevel"/>
    <w:tmpl w:val="D4902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35B2C"/>
    <w:multiLevelType w:val="hybridMultilevel"/>
    <w:tmpl w:val="C80ADEB6"/>
    <w:lvl w:ilvl="0" w:tplc="66BA8D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E1BC4"/>
    <w:multiLevelType w:val="hybridMultilevel"/>
    <w:tmpl w:val="DBC0F968"/>
    <w:lvl w:ilvl="0" w:tplc="7952A416">
      <w:start w:val="1"/>
      <w:numFmt w:val="bullet"/>
      <w:lvlText w:val="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6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2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6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8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01" w:hanging="420"/>
      </w:pPr>
      <w:rPr>
        <w:rFonts w:ascii="Wingdings" w:hAnsi="Wingdings" w:hint="default"/>
      </w:rPr>
    </w:lvl>
  </w:abstractNum>
  <w:abstractNum w:abstractNumId="3">
    <w:nsid w:val="342B09EB"/>
    <w:multiLevelType w:val="hybridMultilevel"/>
    <w:tmpl w:val="27847D56"/>
    <w:lvl w:ilvl="0" w:tplc="66BA8D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055391"/>
    <w:multiLevelType w:val="hybridMultilevel"/>
    <w:tmpl w:val="00040BD8"/>
    <w:lvl w:ilvl="0" w:tplc="66BA8D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PJCOvea+e2cT5i9n2JWq5U6y8oc=" w:salt="hTrvMSGn7yUxjZBvM7sZLA==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2ABE"/>
    <w:rsid w:val="000025B7"/>
    <w:rsid w:val="00017F20"/>
    <w:rsid w:val="0003104B"/>
    <w:rsid w:val="00036FA2"/>
    <w:rsid w:val="00053927"/>
    <w:rsid w:val="000731C9"/>
    <w:rsid w:val="000766A1"/>
    <w:rsid w:val="00077DCE"/>
    <w:rsid w:val="0008298B"/>
    <w:rsid w:val="000830C9"/>
    <w:rsid w:val="00085FA2"/>
    <w:rsid w:val="000A2853"/>
    <w:rsid w:val="000B0A78"/>
    <w:rsid w:val="000C7EDB"/>
    <w:rsid w:val="000E201F"/>
    <w:rsid w:val="000F2AA9"/>
    <w:rsid w:val="00107FE1"/>
    <w:rsid w:val="00121CA9"/>
    <w:rsid w:val="0012326C"/>
    <w:rsid w:val="00125E8B"/>
    <w:rsid w:val="001300EB"/>
    <w:rsid w:val="00144DFD"/>
    <w:rsid w:val="00151431"/>
    <w:rsid w:val="00163BF3"/>
    <w:rsid w:val="001840A2"/>
    <w:rsid w:val="0019043A"/>
    <w:rsid w:val="001A0029"/>
    <w:rsid w:val="001A0C95"/>
    <w:rsid w:val="001A3030"/>
    <w:rsid w:val="001A74F9"/>
    <w:rsid w:val="001A7C8B"/>
    <w:rsid w:val="001C3C78"/>
    <w:rsid w:val="001C3FA3"/>
    <w:rsid w:val="001C5FA7"/>
    <w:rsid w:val="001C6A77"/>
    <w:rsid w:val="001D757A"/>
    <w:rsid w:val="001F2261"/>
    <w:rsid w:val="001F2652"/>
    <w:rsid w:val="001F6799"/>
    <w:rsid w:val="001F7358"/>
    <w:rsid w:val="002224F8"/>
    <w:rsid w:val="00226642"/>
    <w:rsid w:val="00234E1C"/>
    <w:rsid w:val="00236930"/>
    <w:rsid w:val="00244C89"/>
    <w:rsid w:val="0024641E"/>
    <w:rsid w:val="00270B5C"/>
    <w:rsid w:val="0027173E"/>
    <w:rsid w:val="00281CDB"/>
    <w:rsid w:val="00282906"/>
    <w:rsid w:val="00283E31"/>
    <w:rsid w:val="002A14C2"/>
    <w:rsid w:val="002A3021"/>
    <w:rsid w:val="002B2907"/>
    <w:rsid w:val="002D2F0B"/>
    <w:rsid w:val="002E1C75"/>
    <w:rsid w:val="002E2044"/>
    <w:rsid w:val="002E6162"/>
    <w:rsid w:val="002E70A8"/>
    <w:rsid w:val="002F0E20"/>
    <w:rsid w:val="002F2998"/>
    <w:rsid w:val="00300FB8"/>
    <w:rsid w:val="00315DA3"/>
    <w:rsid w:val="003220FF"/>
    <w:rsid w:val="00324809"/>
    <w:rsid w:val="00327D28"/>
    <w:rsid w:val="00345709"/>
    <w:rsid w:val="00355216"/>
    <w:rsid w:val="00355279"/>
    <w:rsid w:val="00357DAB"/>
    <w:rsid w:val="003654B7"/>
    <w:rsid w:val="003A0179"/>
    <w:rsid w:val="003A2D3C"/>
    <w:rsid w:val="003A3636"/>
    <w:rsid w:val="003A5FEE"/>
    <w:rsid w:val="003B1FFA"/>
    <w:rsid w:val="003B560E"/>
    <w:rsid w:val="003B6930"/>
    <w:rsid w:val="003C3CA7"/>
    <w:rsid w:val="003D7DC1"/>
    <w:rsid w:val="003E020D"/>
    <w:rsid w:val="003F163C"/>
    <w:rsid w:val="00410CB0"/>
    <w:rsid w:val="00420DC7"/>
    <w:rsid w:val="004238C6"/>
    <w:rsid w:val="00426599"/>
    <w:rsid w:val="00426F81"/>
    <w:rsid w:val="00442706"/>
    <w:rsid w:val="00443382"/>
    <w:rsid w:val="004551BE"/>
    <w:rsid w:val="00481A20"/>
    <w:rsid w:val="00483638"/>
    <w:rsid w:val="0048623B"/>
    <w:rsid w:val="004924B9"/>
    <w:rsid w:val="0049301C"/>
    <w:rsid w:val="004A3A39"/>
    <w:rsid w:val="004B2984"/>
    <w:rsid w:val="004C25D6"/>
    <w:rsid w:val="004C79A4"/>
    <w:rsid w:val="004D1C20"/>
    <w:rsid w:val="004D6620"/>
    <w:rsid w:val="004D7A6D"/>
    <w:rsid w:val="004F7277"/>
    <w:rsid w:val="005052EB"/>
    <w:rsid w:val="00521BEC"/>
    <w:rsid w:val="0052468C"/>
    <w:rsid w:val="00535171"/>
    <w:rsid w:val="00535F29"/>
    <w:rsid w:val="00542414"/>
    <w:rsid w:val="00542CD2"/>
    <w:rsid w:val="0054609D"/>
    <w:rsid w:val="00556832"/>
    <w:rsid w:val="00557563"/>
    <w:rsid w:val="0056243D"/>
    <w:rsid w:val="0056287C"/>
    <w:rsid w:val="00562F16"/>
    <w:rsid w:val="00576A5F"/>
    <w:rsid w:val="005800AB"/>
    <w:rsid w:val="0058294A"/>
    <w:rsid w:val="00582FE9"/>
    <w:rsid w:val="0058689F"/>
    <w:rsid w:val="00590B57"/>
    <w:rsid w:val="00593DEC"/>
    <w:rsid w:val="005A0067"/>
    <w:rsid w:val="005B3A3B"/>
    <w:rsid w:val="005B507C"/>
    <w:rsid w:val="005B7FD0"/>
    <w:rsid w:val="005C7576"/>
    <w:rsid w:val="005D0DF3"/>
    <w:rsid w:val="005D6950"/>
    <w:rsid w:val="005E304C"/>
    <w:rsid w:val="005F2DA7"/>
    <w:rsid w:val="00603464"/>
    <w:rsid w:val="0061394F"/>
    <w:rsid w:val="006144B0"/>
    <w:rsid w:val="006210F5"/>
    <w:rsid w:val="00621868"/>
    <w:rsid w:val="00625776"/>
    <w:rsid w:val="00634642"/>
    <w:rsid w:val="0063509E"/>
    <w:rsid w:val="0063516E"/>
    <w:rsid w:val="00641089"/>
    <w:rsid w:val="00654FA6"/>
    <w:rsid w:val="00663278"/>
    <w:rsid w:val="00674005"/>
    <w:rsid w:val="0069206B"/>
    <w:rsid w:val="006A666E"/>
    <w:rsid w:val="006B1B82"/>
    <w:rsid w:val="006B1FBA"/>
    <w:rsid w:val="006B43F4"/>
    <w:rsid w:val="006B5B08"/>
    <w:rsid w:val="006B6DB7"/>
    <w:rsid w:val="006B73AF"/>
    <w:rsid w:val="006C5B2A"/>
    <w:rsid w:val="006D0317"/>
    <w:rsid w:val="006D357A"/>
    <w:rsid w:val="006D799A"/>
    <w:rsid w:val="006F1C15"/>
    <w:rsid w:val="006F4E8B"/>
    <w:rsid w:val="00704615"/>
    <w:rsid w:val="00720AAC"/>
    <w:rsid w:val="007345E5"/>
    <w:rsid w:val="00734789"/>
    <w:rsid w:val="00735DDB"/>
    <w:rsid w:val="00747935"/>
    <w:rsid w:val="00752892"/>
    <w:rsid w:val="007546F9"/>
    <w:rsid w:val="007575DB"/>
    <w:rsid w:val="00757FF1"/>
    <w:rsid w:val="0076508C"/>
    <w:rsid w:val="00781E48"/>
    <w:rsid w:val="00786235"/>
    <w:rsid w:val="0079163A"/>
    <w:rsid w:val="007A4B4C"/>
    <w:rsid w:val="007B1A03"/>
    <w:rsid w:val="007B215B"/>
    <w:rsid w:val="007C2E20"/>
    <w:rsid w:val="007C51E8"/>
    <w:rsid w:val="007D1158"/>
    <w:rsid w:val="00836BF0"/>
    <w:rsid w:val="0084458F"/>
    <w:rsid w:val="008452D4"/>
    <w:rsid w:val="00845B93"/>
    <w:rsid w:val="00864BBF"/>
    <w:rsid w:val="00873393"/>
    <w:rsid w:val="0087550A"/>
    <w:rsid w:val="008766F4"/>
    <w:rsid w:val="00885D72"/>
    <w:rsid w:val="00890F34"/>
    <w:rsid w:val="00896E08"/>
    <w:rsid w:val="008A0080"/>
    <w:rsid w:val="008A4699"/>
    <w:rsid w:val="008A5E9E"/>
    <w:rsid w:val="008B23A4"/>
    <w:rsid w:val="008B3DB0"/>
    <w:rsid w:val="008B58F9"/>
    <w:rsid w:val="008C368E"/>
    <w:rsid w:val="008E100F"/>
    <w:rsid w:val="008F55B4"/>
    <w:rsid w:val="008F5EDF"/>
    <w:rsid w:val="008F64F9"/>
    <w:rsid w:val="00900DDC"/>
    <w:rsid w:val="0091035F"/>
    <w:rsid w:val="00911FBB"/>
    <w:rsid w:val="009215AD"/>
    <w:rsid w:val="00936380"/>
    <w:rsid w:val="0096014C"/>
    <w:rsid w:val="00977BBA"/>
    <w:rsid w:val="00980480"/>
    <w:rsid w:val="009A2A0D"/>
    <w:rsid w:val="009A55E3"/>
    <w:rsid w:val="009B0FA7"/>
    <w:rsid w:val="009B2D65"/>
    <w:rsid w:val="009B6933"/>
    <w:rsid w:val="009B6D86"/>
    <w:rsid w:val="009C02B3"/>
    <w:rsid w:val="009C18B9"/>
    <w:rsid w:val="009C6EC1"/>
    <w:rsid w:val="009D73C3"/>
    <w:rsid w:val="009F7FA5"/>
    <w:rsid w:val="00A225E9"/>
    <w:rsid w:val="00A234ED"/>
    <w:rsid w:val="00A33E1D"/>
    <w:rsid w:val="00A354BB"/>
    <w:rsid w:val="00A37625"/>
    <w:rsid w:val="00A47FE3"/>
    <w:rsid w:val="00A5075E"/>
    <w:rsid w:val="00A518EE"/>
    <w:rsid w:val="00A66FD2"/>
    <w:rsid w:val="00A70823"/>
    <w:rsid w:val="00A74AF3"/>
    <w:rsid w:val="00A81F78"/>
    <w:rsid w:val="00A90044"/>
    <w:rsid w:val="00AA2022"/>
    <w:rsid w:val="00AA5D27"/>
    <w:rsid w:val="00AB540C"/>
    <w:rsid w:val="00AF393D"/>
    <w:rsid w:val="00AF3B54"/>
    <w:rsid w:val="00AF3B9D"/>
    <w:rsid w:val="00AF58BC"/>
    <w:rsid w:val="00B1039C"/>
    <w:rsid w:val="00B15158"/>
    <w:rsid w:val="00B27FDE"/>
    <w:rsid w:val="00B310F9"/>
    <w:rsid w:val="00B44391"/>
    <w:rsid w:val="00B45BE4"/>
    <w:rsid w:val="00B51252"/>
    <w:rsid w:val="00B55474"/>
    <w:rsid w:val="00B64B1D"/>
    <w:rsid w:val="00B67883"/>
    <w:rsid w:val="00B70A55"/>
    <w:rsid w:val="00B719D6"/>
    <w:rsid w:val="00B73E7D"/>
    <w:rsid w:val="00B93337"/>
    <w:rsid w:val="00BA3F5B"/>
    <w:rsid w:val="00BB3BDC"/>
    <w:rsid w:val="00BB6162"/>
    <w:rsid w:val="00BC3C39"/>
    <w:rsid w:val="00BC7C39"/>
    <w:rsid w:val="00BD6C0F"/>
    <w:rsid w:val="00BF10AA"/>
    <w:rsid w:val="00BF3545"/>
    <w:rsid w:val="00BF3AE3"/>
    <w:rsid w:val="00BF3E5A"/>
    <w:rsid w:val="00C02769"/>
    <w:rsid w:val="00C047BF"/>
    <w:rsid w:val="00C10CD6"/>
    <w:rsid w:val="00C228F0"/>
    <w:rsid w:val="00C45CB8"/>
    <w:rsid w:val="00C53622"/>
    <w:rsid w:val="00C54047"/>
    <w:rsid w:val="00C6714E"/>
    <w:rsid w:val="00C804C5"/>
    <w:rsid w:val="00C8419C"/>
    <w:rsid w:val="00C84D25"/>
    <w:rsid w:val="00C86EFF"/>
    <w:rsid w:val="00C87A80"/>
    <w:rsid w:val="00C94D8A"/>
    <w:rsid w:val="00C9681F"/>
    <w:rsid w:val="00CB0F71"/>
    <w:rsid w:val="00CC7363"/>
    <w:rsid w:val="00CD041A"/>
    <w:rsid w:val="00CD1A39"/>
    <w:rsid w:val="00CD1C34"/>
    <w:rsid w:val="00D000AC"/>
    <w:rsid w:val="00D007B0"/>
    <w:rsid w:val="00D0489E"/>
    <w:rsid w:val="00D11EEE"/>
    <w:rsid w:val="00D1409D"/>
    <w:rsid w:val="00D3277A"/>
    <w:rsid w:val="00D437E4"/>
    <w:rsid w:val="00D471DA"/>
    <w:rsid w:val="00D552B6"/>
    <w:rsid w:val="00D557F2"/>
    <w:rsid w:val="00D601F9"/>
    <w:rsid w:val="00D7297D"/>
    <w:rsid w:val="00D76F2D"/>
    <w:rsid w:val="00D80C82"/>
    <w:rsid w:val="00D8184F"/>
    <w:rsid w:val="00D826AA"/>
    <w:rsid w:val="00D836BB"/>
    <w:rsid w:val="00DA02C6"/>
    <w:rsid w:val="00DA1DE3"/>
    <w:rsid w:val="00DA2F9E"/>
    <w:rsid w:val="00DB75D8"/>
    <w:rsid w:val="00DD2EBB"/>
    <w:rsid w:val="00DD4F3E"/>
    <w:rsid w:val="00DE3D57"/>
    <w:rsid w:val="00DF5EA6"/>
    <w:rsid w:val="00E1417F"/>
    <w:rsid w:val="00E15FBD"/>
    <w:rsid w:val="00E3158B"/>
    <w:rsid w:val="00E4591C"/>
    <w:rsid w:val="00E73407"/>
    <w:rsid w:val="00E80F1F"/>
    <w:rsid w:val="00E87602"/>
    <w:rsid w:val="00EA0610"/>
    <w:rsid w:val="00EA2658"/>
    <w:rsid w:val="00EA6C93"/>
    <w:rsid w:val="00EB5799"/>
    <w:rsid w:val="00EE0362"/>
    <w:rsid w:val="00EE1EF0"/>
    <w:rsid w:val="00EE2BCA"/>
    <w:rsid w:val="00EE3BB6"/>
    <w:rsid w:val="00EE5560"/>
    <w:rsid w:val="00EF3A67"/>
    <w:rsid w:val="00F063C8"/>
    <w:rsid w:val="00F06ED6"/>
    <w:rsid w:val="00F1507E"/>
    <w:rsid w:val="00F228D6"/>
    <w:rsid w:val="00F26EA3"/>
    <w:rsid w:val="00F31EFF"/>
    <w:rsid w:val="00F32ABE"/>
    <w:rsid w:val="00F350B2"/>
    <w:rsid w:val="00F46617"/>
    <w:rsid w:val="00F5399D"/>
    <w:rsid w:val="00F824A7"/>
    <w:rsid w:val="00F94049"/>
    <w:rsid w:val="00FB0E49"/>
    <w:rsid w:val="00FB4439"/>
    <w:rsid w:val="00FC150A"/>
    <w:rsid w:val="00FC3547"/>
    <w:rsid w:val="00FC50A9"/>
    <w:rsid w:val="00FC664C"/>
    <w:rsid w:val="00FD4038"/>
    <w:rsid w:val="00FE2E33"/>
    <w:rsid w:val="00FE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  <o:rules v:ext="edit">
        <o:r id="V:Rule3" type="connector" idref="#_x0000_s1607"/>
        <o:r id="V:Rule4" type="connector" idref="#_x0000_s160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F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32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2ABE"/>
  </w:style>
  <w:style w:type="paragraph" w:styleId="Footer">
    <w:name w:val="footer"/>
    <w:basedOn w:val="Normal"/>
    <w:link w:val="FooterChar"/>
    <w:unhideWhenUsed/>
    <w:rsid w:val="00F32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ABE"/>
  </w:style>
  <w:style w:type="character" w:styleId="PageNumber">
    <w:name w:val="page number"/>
    <w:basedOn w:val="DefaultParagraphFont"/>
    <w:rsid w:val="00F32ABE"/>
  </w:style>
  <w:style w:type="table" w:styleId="TableGrid">
    <w:name w:val="Table Grid"/>
    <w:basedOn w:val="TableNormal"/>
    <w:uiPriority w:val="59"/>
    <w:rsid w:val="00F32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2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A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3030"/>
    <w:pPr>
      <w:spacing w:after="0" w:line="240" w:lineRule="auto"/>
      <w:ind w:firstLineChars="200" w:firstLine="420"/>
    </w:pPr>
    <w:rPr>
      <w:rFonts w:ascii="Times New Roman" w:hAnsi="Times New Roman" w:cs="Times New Roman"/>
      <w:sz w:val="18"/>
      <w:szCs w:val="24"/>
      <w:lang w:eastAsia="en-US"/>
    </w:rPr>
  </w:style>
  <w:style w:type="character" w:styleId="CommentReference">
    <w:name w:val="annotation reference"/>
    <w:basedOn w:val="DefaultParagraphFont"/>
    <w:uiPriority w:val="99"/>
    <w:rsid w:val="00031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3104B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04B"/>
    <w:rPr>
      <w:rFonts w:ascii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3B560E"/>
    <w:rPr>
      <w:strike w:val="0"/>
      <w:dstrike w:val="0"/>
      <w:color w:val="0066CC"/>
      <w:u w:val="none"/>
      <w:effect w:val="none"/>
    </w:rPr>
  </w:style>
  <w:style w:type="character" w:styleId="Strong">
    <w:name w:val="Strong"/>
    <w:basedOn w:val="DefaultParagraphFont"/>
    <w:qFormat/>
    <w:rsid w:val="006B5B08"/>
    <w:rPr>
      <w:b/>
      <w:bCs/>
    </w:rPr>
  </w:style>
  <w:style w:type="paragraph" w:customStyle="1" w:styleId="TitleLeft">
    <w:name w:val="Title Left"/>
    <w:basedOn w:val="Normal"/>
    <w:next w:val="BodyText"/>
    <w:rsid w:val="00355216"/>
    <w:pPr>
      <w:keepNext/>
      <w:spacing w:after="240" w:line="240" w:lineRule="auto"/>
      <w:ind w:left="180"/>
    </w:pPr>
    <w:rPr>
      <w:rFonts w:ascii="Times New Roman" w:hAnsi="Times New Roman" w:cs="Times New Roman"/>
      <w:b/>
      <w:bCs/>
      <w:sz w:val="18"/>
      <w:szCs w:val="24"/>
      <w:lang w:eastAsia="en-US"/>
    </w:rPr>
  </w:style>
  <w:style w:type="paragraph" w:customStyle="1" w:styleId="Hang0025">
    <w:name w:val="Hang 0/0.25"/>
    <w:basedOn w:val="Normal"/>
    <w:rsid w:val="00355216"/>
    <w:pPr>
      <w:spacing w:after="240" w:line="240" w:lineRule="auto"/>
      <w:ind w:left="540" w:hanging="360"/>
    </w:pPr>
    <w:rPr>
      <w:rFonts w:ascii="Times New Roman" w:hAnsi="Times New Roman" w:cs="Times New Roman"/>
      <w:sz w:val="18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552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5521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615"/>
    <w:pPr>
      <w:spacing w:after="200"/>
    </w:pPr>
    <w:rPr>
      <w:rFonts w:asciiTheme="minorHAnsi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615"/>
    <w:rPr>
      <w:rFonts w:ascii="Times New Roman" w:hAnsi="Times New Roman" w:cs="Times New Roman"/>
      <w:b/>
      <w:bCs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84458F"/>
    <w:rPr>
      <w:color w:val="808080"/>
    </w:rPr>
  </w:style>
  <w:style w:type="character" w:customStyle="1" w:styleId="Style1">
    <w:name w:val="Style1"/>
    <w:basedOn w:val="DefaultParagraphFont"/>
    <w:uiPriority w:val="1"/>
    <w:rsid w:val="00890F34"/>
    <w:rPr>
      <w:rFonts w:ascii="Times New Roman" w:hAnsi="Times New Roman"/>
      <w:sz w:val="18"/>
    </w:rPr>
  </w:style>
  <w:style w:type="character" w:customStyle="1" w:styleId="Style2">
    <w:name w:val="Style2"/>
    <w:basedOn w:val="DefaultParagraphFont"/>
    <w:uiPriority w:val="1"/>
    <w:qFormat/>
    <w:rsid w:val="00890F34"/>
    <w:rPr>
      <w:rFonts w:ascii="Times New Roman" w:hAnsi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164BE32415F4E87897DAFE1CD73C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E2340-F3DD-4713-AE5F-0C9F7DDB0A40}"/>
      </w:docPartPr>
      <w:docPartBody>
        <w:p w:rsidR="007755A1" w:rsidRDefault="008A30D3" w:rsidP="008A30D3">
          <w:pPr>
            <w:pStyle w:val="F164BE32415F4E87897DAFE1CD73C770"/>
          </w:pPr>
          <w:r w:rsidRPr="00B86C51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A30D3"/>
    <w:rsid w:val="000D42A5"/>
    <w:rsid w:val="003103E5"/>
    <w:rsid w:val="007755A1"/>
    <w:rsid w:val="008A30D3"/>
    <w:rsid w:val="00D6789F"/>
    <w:rsid w:val="00EA2C9D"/>
    <w:rsid w:val="00FC4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30D3"/>
    <w:rPr>
      <w:color w:val="808080"/>
    </w:rPr>
  </w:style>
  <w:style w:type="paragraph" w:customStyle="1" w:styleId="F164BE32415F4E87897DAFE1CD73C770">
    <w:name w:val="F164BE32415F4E87897DAFE1CD73C770"/>
    <w:rsid w:val="008A30D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4BDF5-9C9A-48DB-904D-C11E6E713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ZHOUZHI747</dc:creator>
  <cp:lastModifiedBy>WANGXI135</cp:lastModifiedBy>
  <cp:revision>76</cp:revision>
  <cp:lastPrinted>2014-05-13T21:49:00Z</cp:lastPrinted>
  <dcterms:created xsi:type="dcterms:W3CDTF">2014-06-02T20:25:00Z</dcterms:created>
  <dcterms:modified xsi:type="dcterms:W3CDTF">2016-04-08T17:54:00Z</dcterms:modified>
</cp:coreProperties>
</file>